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63DF5B8D" w:rsidR="001C11B8" w:rsidRPr="006A1E5B" w:rsidRDefault="001C11B8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19769F">
        <w:rPr>
          <w:sz w:val="22"/>
          <w:szCs w:val="22"/>
        </w:rPr>
        <w:t xml:space="preserve">ykonanie porównania wymaganych efektów uczenia się dla kwalifikacji </w:t>
      </w:r>
      <w:r w:rsidRPr="001C11B8">
        <w:rPr>
          <w:b/>
          <w:sz w:val="22"/>
          <w:szCs w:val="22"/>
        </w:rPr>
        <w:t>„</w:t>
      </w:r>
      <w:r w:rsidR="005B6C20" w:rsidRPr="005B6C20">
        <w:rPr>
          <w:b/>
          <w:sz w:val="22"/>
          <w:szCs w:val="22"/>
        </w:rPr>
        <w:t>Kształtowanie u dzieci i młodzieży kompetencji przyszłości z wykorzystaniem gier dydaktycznych</w:t>
      </w:r>
      <w:r w:rsidR="0093316E">
        <w:rPr>
          <w:b/>
          <w:sz w:val="22"/>
          <w:szCs w:val="22"/>
        </w:rPr>
        <w:t>”</w:t>
      </w:r>
      <w:r w:rsidR="0093316E" w:rsidRPr="0093316E">
        <w:rPr>
          <w:b/>
          <w:sz w:val="22"/>
          <w:szCs w:val="22"/>
        </w:rPr>
        <w:t xml:space="preserve"> </w:t>
      </w:r>
      <w:r w:rsidRPr="0019769F">
        <w:rPr>
          <w:sz w:val="22"/>
          <w:szCs w:val="22"/>
        </w:rPr>
        <w:t>(dalej również jako “kwalifikacja”),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charakterystykami poziomów Polskiej Ramy Kwalifikacji pierwszego i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drugiego stopnia oraz przygotowanie rekomendacji - zgodnie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art. 21 ust. 2 i 3 ustawy z dnia </w:t>
      </w:r>
      <w:r>
        <w:rPr>
          <w:sz w:val="22"/>
          <w:szCs w:val="22"/>
        </w:rPr>
        <w:t>22</w:t>
      </w:r>
      <w:r w:rsidRPr="0019769F">
        <w:rPr>
          <w:sz w:val="22"/>
          <w:szCs w:val="22"/>
        </w:rPr>
        <w:t xml:space="preserve"> grudnia 2015 r. o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Zintegrowanym Systemie Kwalifikacji (dalej również jako „ustawa)”</w:t>
      </w:r>
      <w:r>
        <w:rPr>
          <w:sz w:val="22"/>
          <w:szCs w:val="22"/>
        </w:rPr>
        <w:t xml:space="preserve">- </w:t>
      </w:r>
      <w:r w:rsidRPr="006A1E5B">
        <w:rPr>
          <w:sz w:val="22"/>
          <w:szCs w:val="22"/>
        </w:rPr>
        <w:t>w ramach procedury włączania kwalifikacji do</w:t>
      </w:r>
      <w:r>
        <w:rPr>
          <w:sz w:val="22"/>
          <w:szCs w:val="22"/>
        </w:rPr>
        <w:t> </w:t>
      </w:r>
      <w:r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50DBDA85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kwalifikacji </w:t>
      </w:r>
      <w:r w:rsidRPr="005B6C20">
        <w:rPr>
          <w:rFonts w:ascii="Arial" w:hAnsi="Arial" w:cs="Arial"/>
          <w:bCs/>
          <w:sz w:val="22"/>
          <w:szCs w:val="22"/>
        </w:rPr>
        <w:t>„</w:t>
      </w:r>
      <w:r w:rsidR="005B6C20" w:rsidRPr="005B6C20">
        <w:rPr>
          <w:rFonts w:ascii="Arial" w:hAnsi="Arial" w:cs="Arial"/>
          <w:bCs/>
          <w:sz w:val="22"/>
          <w:szCs w:val="22"/>
        </w:rPr>
        <w:t>Kształtowanie u dzieci i młodzieży kompetencji przyszłości z wykorzystaniem gier dydaktycznych</w:t>
      </w:r>
      <w:r w:rsidRPr="005B6C20">
        <w:rPr>
          <w:rFonts w:ascii="Arial" w:hAnsi="Arial" w:cs="Arial"/>
          <w:bCs/>
          <w:sz w:val="22"/>
          <w:szCs w:val="22"/>
        </w:rPr>
        <w:t>”</w:t>
      </w:r>
      <w:r w:rsidRPr="003F2350">
        <w:rPr>
          <w:rFonts w:ascii="Arial" w:hAnsi="Arial" w:cs="Arial"/>
          <w:b w:val="0"/>
          <w:sz w:val="22"/>
          <w:szCs w:val="22"/>
        </w:rPr>
        <w:t xml:space="preserve"> </w:t>
      </w:r>
      <w:r w:rsidRPr="0019769F">
        <w:rPr>
          <w:rFonts w:ascii="Arial" w:hAnsi="Arial" w:cs="Arial"/>
          <w:b w:val="0"/>
          <w:sz w:val="22"/>
          <w:szCs w:val="22"/>
        </w:rPr>
        <w:t>(dalej również jako “kwalifikacja”), z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77777777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77777777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60CC9DF8" w14:textId="77777777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44C85F41" w:rsidR="000209A6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0209A6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1AA640B3" w:rsidR="000209A6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0209A6" w:rsidRPr="00731D28" w:rsidRDefault="000209A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75733494">
    <w:abstractNumId w:val="10"/>
  </w:num>
  <w:num w:numId="2" w16cid:durableId="240407421">
    <w:abstractNumId w:val="8"/>
  </w:num>
  <w:num w:numId="3" w16cid:durableId="1095780784">
    <w:abstractNumId w:val="7"/>
  </w:num>
  <w:num w:numId="4" w16cid:durableId="1426145493">
    <w:abstractNumId w:val="2"/>
  </w:num>
  <w:num w:numId="5" w16cid:durableId="825123732">
    <w:abstractNumId w:val="4"/>
  </w:num>
  <w:num w:numId="6" w16cid:durableId="1357197475">
    <w:abstractNumId w:val="3"/>
  </w:num>
  <w:num w:numId="7" w16cid:durableId="773597348">
    <w:abstractNumId w:val="5"/>
  </w:num>
  <w:num w:numId="8" w16cid:durableId="1617103179">
    <w:abstractNumId w:val="1"/>
  </w:num>
  <w:num w:numId="9" w16cid:durableId="2084645635">
    <w:abstractNumId w:val="0"/>
  </w:num>
  <w:num w:numId="10" w16cid:durableId="172579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565192">
    <w:abstractNumId w:val="10"/>
  </w:num>
  <w:num w:numId="12" w16cid:durableId="1171797348">
    <w:abstractNumId w:val="9"/>
  </w:num>
  <w:num w:numId="13" w16cid:durableId="3240191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09A6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6C20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93316E"/>
    <w:rsid w:val="0093479A"/>
    <w:rsid w:val="009624D1"/>
    <w:rsid w:val="009A2A15"/>
    <w:rsid w:val="009D41A1"/>
    <w:rsid w:val="00A401D5"/>
    <w:rsid w:val="00A7592B"/>
    <w:rsid w:val="00AB25F0"/>
    <w:rsid w:val="00AD3648"/>
    <w:rsid w:val="00B05DDC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2023-09-22T08:58:00Z</dcterms:created>
  <dcterms:modified xsi:type="dcterms:W3CDTF">2025-08-21T08:35:00Z</dcterms:modified>
</cp:coreProperties>
</file>